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5C" w:rsidRPr="00492930" w:rsidRDefault="0061135C" w:rsidP="0061135C">
      <w:pPr>
        <w:jc w:val="center"/>
        <w:rPr>
          <w:rFonts w:ascii="Times New Roman" w:hAnsi="Times New Roman"/>
          <w:b/>
          <w:sz w:val="32"/>
          <w:szCs w:val="32"/>
        </w:rPr>
      </w:pPr>
      <w:r w:rsidRPr="00492930">
        <w:rPr>
          <w:rFonts w:ascii="Times New Roman" w:hAnsi="Times New Roman"/>
          <w:b/>
          <w:sz w:val="32"/>
          <w:szCs w:val="32"/>
        </w:rPr>
        <w:t>Wykaz podręczników  w roku s</w:t>
      </w:r>
      <w:r w:rsidR="00AA6A4A">
        <w:rPr>
          <w:rFonts w:ascii="Times New Roman" w:hAnsi="Times New Roman"/>
          <w:b/>
          <w:sz w:val="32"/>
          <w:szCs w:val="32"/>
        </w:rPr>
        <w:t>zkolnym 2017</w:t>
      </w:r>
      <w:r w:rsidR="00F67BCF">
        <w:rPr>
          <w:rFonts w:ascii="Times New Roman" w:hAnsi="Times New Roman"/>
          <w:b/>
          <w:sz w:val="32"/>
          <w:szCs w:val="32"/>
        </w:rPr>
        <w:t>/201</w:t>
      </w:r>
      <w:r w:rsidR="00AA6A4A">
        <w:rPr>
          <w:rFonts w:ascii="Times New Roman" w:hAnsi="Times New Roman"/>
          <w:b/>
          <w:sz w:val="32"/>
          <w:szCs w:val="32"/>
        </w:rPr>
        <w:t>8</w:t>
      </w:r>
      <w:r w:rsidR="003D5CCC">
        <w:rPr>
          <w:rFonts w:ascii="Times New Roman" w:hAnsi="Times New Roman"/>
          <w:b/>
          <w:sz w:val="32"/>
          <w:szCs w:val="32"/>
        </w:rPr>
        <w:t xml:space="preserve"> dla klasy 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F5442B">
        <w:rPr>
          <w:rFonts w:ascii="Times New Roman" w:hAnsi="Times New Roman"/>
          <w:b/>
          <w:sz w:val="32"/>
          <w:szCs w:val="32"/>
        </w:rPr>
        <w:t>Szkoły Branżowej</w:t>
      </w:r>
      <w:r>
        <w:rPr>
          <w:rFonts w:ascii="Times New Roman" w:hAnsi="Times New Roman"/>
          <w:b/>
          <w:sz w:val="32"/>
          <w:szCs w:val="32"/>
        </w:rPr>
        <w:t>- kucharz</w:t>
      </w: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4478"/>
        <w:gridCol w:w="3827"/>
        <w:gridCol w:w="3969"/>
        <w:gridCol w:w="2693"/>
      </w:tblGrid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626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478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6267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6267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6267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6267">
              <w:rPr>
                <w:rFonts w:ascii="Times New Roman" w:hAnsi="Times New Roman"/>
                <w:b/>
              </w:rPr>
              <w:t>wydawnictwo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Język polski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E.Nowosielska, U.Szydłowska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„Zrozumieć świat</w:t>
            </w:r>
            <w:r w:rsidR="009C1951">
              <w:rPr>
                <w:rFonts w:ascii="Times New Roman" w:hAnsi="Times New Roman"/>
              </w:rPr>
              <w:t>1</w:t>
            </w:r>
            <w:r w:rsidRPr="00646267"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827" w:type="dxa"/>
          </w:tcPr>
          <w:p w:rsidR="0061135C" w:rsidRPr="003D5CCC" w:rsidRDefault="003D5CC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Spencer</w:t>
            </w:r>
          </w:p>
        </w:tc>
        <w:tc>
          <w:tcPr>
            <w:tcW w:w="3969" w:type="dxa"/>
          </w:tcPr>
          <w:p w:rsidR="003D5CCC" w:rsidRPr="003D5CCC" w:rsidRDefault="003D5CCC" w:rsidP="003D5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5CCC">
              <w:rPr>
                <w:rFonts w:ascii="Times New Roman" w:hAnsi="Times New Roman"/>
                <w:color w:val="000000"/>
              </w:rPr>
              <w:t>Gateway Plus 1.</w:t>
            </w:r>
          </w:p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1135C" w:rsidRPr="00646267" w:rsidRDefault="003D5CC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Macmillan 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Historia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S.Zając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„Teraz Historia”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SOP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Geografia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6267">
              <w:rPr>
                <w:rFonts w:ascii="Times New Roman" w:hAnsi="Times New Roman"/>
              </w:rPr>
              <w:t>R.Uliszak</w:t>
            </w:r>
            <w:proofErr w:type="spellEnd"/>
            <w:r w:rsidRPr="00646267">
              <w:rPr>
                <w:rFonts w:ascii="Times New Roman" w:hAnsi="Times New Roman"/>
              </w:rPr>
              <w:t xml:space="preserve">, </w:t>
            </w:r>
            <w:proofErr w:type="spellStart"/>
            <w:r w:rsidRPr="00646267">
              <w:rPr>
                <w:rFonts w:ascii="Times New Roman" w:hAnsi="Times New Roman"/>
              </w:rPr>
              <w:t>K.</w:t>
            </w:r>
            <w:r w:rsidR="003D5CCC">
              <w:rPr>
                <w:rFonts w:ascii="Times New Roman" w:hAnsi="Times New Roman"/>
              </w:rPr>
              <w:t>W</w:t>
            </w:r>
            <w:r w:rsidRPr="00646267">
              <w:rPr>
                <w:rFonts w:ascii="Times New Roman" w:hAnsi="Times New Roman"/>
              </w:rPr>
              <w:t>iedermann</w:t>
            </w:r>
            <w:proofErr w:type="spellEnd"/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„Oblicza geografii. Podręcznik dla szkół ponadgimnazjalnych  – zakres podstawowy”</w:t>
            </w:r>
          </w:p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Biologia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6267">
              <w:rPr>
                <w:rFonts w:ascii="Times New Roman" w:hAnsi="Times New Roman"/>
              </w:rPr>
              <w:t>E.Bonar</w:t>
            </w:r>
            <w:proofErr w:type="spellEnd"/>
            <w:r w:rsidRPr="00646267">
              <w:rPr>
                <w:rFonts w:ascii="Times New Roman" w:hAnsi="Times New Roman"/>
              </w:rPr>
              <w:t xml:space="preserve">, </w:t>
            </w:r>
            <w:proofErr w:type="spellStart"/>
            <w:r w:rsidRPr="00646267">
              <w:rPr>
                <w:rFonts w:ascii="Times New Roman" w:hAnsi="Times New Roman"/>
              </w:rPr>
              <w:t>W.Krzeszowiec-Jeleń</w:t>
            </w:r>
            <w:proofErr w:type="spellEnd"/>
            <w:r w:rsidRPr="00646267">
              <w:rPr>
                <w:rFonts w:ascii="Times New Roman" w:hAnsi="Times New Roman"/>
              </w:rPr>
              <w:t xml:space="preserve">, </w:t>
            </w:r>
            <w:proofErr w:type="spellStart"/>
            <w:r w:rsidRPr="00646267">
              <w:rPr>
                <w:rFonts w:ascii="Times New Roman" w:hAnsi="Times New Roman"/>
              </w:rPr>
              <w:t>S.Czachorowski</w:t>
            </w:r>
            <w:proofErr w:type="spellEnd"/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„Biologia na czasie. Podręcznik dla szkół ponadgimnazjalnych. Zakres podstawowy”.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Chemia</w:t>
            </w:r>
          </w:p>
        </w:tc>
        <w:tc>
          <w:tcPr>
            <w:tcW w:w="3827" w:type="dxa"/>
          </w:tcPr>
          <w:p w:rsidR="0061135C" w:rsidRPr="00A82EF8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2EF8">
              <w:rPr>
                <w:rFonts w:ascii="Times New Roman" w:hAnsi="Times New Roman"/>
              </w:rPr>
              <w:t>R.Hassa</w:t>
            </w:r>
            <w:proofErr w:type="spellEnd"/>
            <w:r w:rsidRPr="00A82EF8">
              <w:rPr>
                <w:rFonts w:ascii="Times New Roman" w:hAnsi="Times New Roman"/>
              </w:rPr>
              <w:t xml:space="preserve">, A. </w:t>
            </w:r>
            <w:proofErr w:type="spellStart"/>
            <w:r w:rsidRPr="00A82EF8">
              <w:rPr>
                <w:rFonts w:ascii="Times New Roman" w:hAnsi="Times New Roman"/>
              </w:rPr>
              <w:t>Mrzigod</w:t>
            </w:r>
            <w:proofErr w:type="spellEnd"/>
            <w:r w:rsidRPr="00A82EF8">
              <w:rPr>
                <w:rFonts w:ascii="Times New Roman" w:hAnsi="Times New Roman"/>
              </w:rPr>
              <w:t xml:space="preserve">, </w:t>
            </w:r>
            <w:proofErr w:type="spellStart"/>
            <w:r w:rsidRPr="00A82EF8">
              <w:rPr>
                <w:rFonts w:ascii="Times New Roman" w:hAnsi="Times New Roman"/>
              </w:rPr>
              <w:t>J.Mrzigod</w:t>
            </w:r>
            <w:proofErr w:type="spellEnd"/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 xml:space="preserve">„To jest chemia. Podręcznik dla szkół </w:t>
            </w:r>
            <w:proofErr w:type="spellStart"/>
            <w:r w:rsidRPr="00646267">
              <w:rPr>
                <w:rFonts w:ascii="Times New Roman" w:hAnsi="Times New Roman"/>
              </w:rPr>
              <w:t>ponadgimnazjalych</w:t>
            </w:r>
            <w:proofErr w:type="spellEnd"/>
            <w:r w:rsidRPr="00646267">
              <w:rPr>
                <w:rFonts w:ascii="Times New Roman" w:hAnsi="Times New Roman"/>
              </w:rPr>
              <w:t>.</w:t>
            </w:r>
            <w:r w:rsidRPr="00646267">
              <w:rPr>
                <w:rFonts w:ascii="Times New Roman" w:hAnsi="Times New Roman"/>
              </w:rPr>
              <w:br/>
              <w:t>Zakres podstawowy”.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Fizyka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W.Śliwa, M.Braun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„Odkryć fizykę. Podręcznik dla szkół ponadgimnazjalnych. Zakres podstawowy”.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Matematyka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6267">
              <w:rPr>
                <w:rFonts w:ascii="Times New Roman" w:hAnsi="Times New Roman"/>
              </w:rPr>
              <w:t>W.Babiański</w:t>
            </w:r>
            <w:proofErr w:type="spellEnd"/>
            <w:r w:rsidRPr="00646267">
              <w:rPr>
                <w:rFonts w:ascii="Times New Roman" w:hAnsi="Times New Roman"/>
              </w:rPr>
              <w:t xml:space="preserve">, </w:t>
            </w:r>
            <w:proofErr w:type="spellStart"/>
            <w:r w:rsidRPr="00646267">
              <w:rPr>
                <w:rFonts w:ascii="Times New Roman" w:hAnsi="Times New Roman"/>
              </w:rPr>
              <w:t>K.Wej</w:t>
            </w:r>
            <w:proofErr w:type="spellEnd"/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Matematyka. Podręcznik dla ZSZ. Część 1”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J.Słoma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„Żyję i działam bezpiecznie”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</w:tc>
      </w:tr>
      <w:tr w:rsidR="00E05412" w:rsidRPr="009C1951" w:rsidTr="00D246F9">
        <w:tc>
          <w:tcPr>
            <w:tcW w:w="1051" w:type="dxa"/>
          </w:tcPr>
          <w:p w:rsidR="00E05412" w:rsidRPr="00646267" w:rsidRDefault="00E05412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E05412" w:rsidRPr="009C1951" w:rsidRDefault="00E05412" w:rsidP="00D246F9">
            <w:pPr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</w:rPr>
              <w:t xml:space="preserve">Podstawy </w:t>
            </w:r>
            <w:r w:rsidR="00CD31DF" w:rsidRPr="009C1951">
              <w:rPr>
                <w:rFonts w:ascii="Times New Roman" w:hAnsi="Times New Roman"/>
              </w:rPr>
              <w:t>przedsiębiorczości</w:t>
            </w:r>
          </w:p>
        </w:tc>
        <w:tc>
          <w:tcPr>
            <w:tcW w:w="3827" w:type="dxa"/>
          </w:tcPr>
          <w:p w:rsidR="00E05412" w:rsidRPr="009C1951" w:rsidRDefault="00E05412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</w:rPr>
              <w:t>Będzie podany we wrześniu</w:t>
            </w:r>
          </w:p>
        </w:tc>
        <w:tc>
          <w:tcPr>
            <w:tcW w:w="3969" w:type="dxa"/>
          </w:tcPr>
          <w:p w:rsidR="00E05412" w:rsidRPr="009C1951" w:rsidRDefault="00E05412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5412" w:rsidRPr="009C1951" w:rsidRDefault="00E05412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35C" w:rsidRPr="009C1951" w:rsidTr="00D246F9">
        <w:trPr>
          <w:trHeight w:val="639"/>
        </w:trPr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9C1951" w:rsidRDefault="0061135C" w:rsidP="00D246F9">
            <w:pPr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</w:rPr>
              <w:t>Podstawy działalności w gastronomii</w:t>
            </w:r>
          </w:p>
        </w:tc>
        <w:tc>
          <w:tcPr>
            <w:tcW w:w="3827" w:type="dxa"/>
          </w:tcPr>
          <w:p w:rsidR="0061135C" w:rsidRPr="009C1951" w:rsidRDefault="00A82EF8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</w:rPr>
              <w:t>Będzie podany we wrześniu</w:t>
            </w:r>
          </w:p>
        </w:tc>
        <w:tc>
          <w:tcPr>
            <w:tcW w:w="3969" w:type="dxa"/>
          </w:tcPr>
          <w:p w:rsidR="0061135C" w:rsidRPr="009C1951" w:rsidRDefault="0061135C" w:rsidP="00D246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1135C" w:rsidRPr="009C1951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CC" w:rsidRPr="009C1951" w:rsidTr="00D246F9">
        <w:trPr>
          <w:trHeight w:val="386"/>
        </w:trPr>
        <w:tc>
          <w:tcPr>
            <w:tcW w:w="1051" w:type="dxa"/>
          </w:tcPr>
          <w:p w:rsidR="003D5CCC" w:rsidRPr="00646267" w:rsidRDefault="003D5CC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3D5CCC" w:rsidRPr="009C1951" w:rsidRDefault="003D5CCC" w:rsidP="00D246F9">
            <w:pPr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  <w:sz w:val="24"/>
                <w:szCs w:val="24"/>
              </w:rPr>
              <w:t>Technika i bezpieczeństwo w gastronomii</w:t>
            </w:r>
          </w:p>
        </w:tc>
        <w:tc>
          <w:tcPr>
            <w:tcW w:w="3827" w:type="dxa"/>
          </w:tcPr>
          <w:p w:rsidR="003D5CCC" w:rsidRPr="009C1951" w:rsidRDefault="003D5CC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</w:rPr>
              <w:t>Będzie podany we wrześniu</w:t>
            </w:r>
          </w:p>
        </w:tc>
        <w:tc>
          <w:tcPr>
            <w:tcW w:w="3969" w:type="dxa"/>
          </w:tcPr>
          <w:p w:rsidR="003D5CCC" w:rsidRPr="009C1951" w:rsidRDefault="003D5CC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D5CCC" w:rsidRPr="009C1951" w:rsidRDefault="003D5CC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CC" w:rsidRPr="009C1951" w:rsidTr="00D246F9">
        <w:trPr>
          <w:trHeight w:val="386"/>
        </w:trPr>
        <w:tc>
          <w:tcPr>
            <w:tcW w:w="1051" w:type="dxa"/>
          </w:tcPr>
          <w:p w:rsidR="003D5CCC" w:rsidRPr="00646267" w:rsidRDefault="003D5CC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3D5CCC" w:rsidRPr="009C1951" w:rsidRDefault="003D5CCC" w:rsidP="00D246F9">
            <w:pPr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3827" w:type="dxa"/>
          </w:tcPr>
          <w:p w:rsidR="003D5CCC" w:rsidRPr="009C1951" w:rsidRDefault="00AA6A4A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</w:rPr>
              <w:t xml:space="preserve">Anna </w:t>
            </w:r>
            <w:proofErr w:type="spellStart"/>
            <w:r w:rsidRPr="009C1951">
              <w:rPr>
                <w:rFonts w:ascii="Times New Roman" w:hAnsi="Times New Roman"/>
              </w:rPr>
              <w:t>Kmiołek</w:t>
            </w:r>
            <w:proofErr w:type="spellEnd"/>
          </w:p>
        </w:tc>
        <w:tc>
          <w:tcPr>
            <w:tcW w:w="3969" w:type="dxa"/>
          </w:tcPr>
          <w:p w:rsidR="00AA6A4A" w:rsidRPr="009C1951" w:rsidRDefault="009C1951" w:rsidP="009C195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aps/>
                <w:kern w:val="36"/>
                <w:lang w:eastAsia="pl-PL"/>
              </w:rPr>
            </w:pPr>
            <w:r w:rsidRPr="009C1951">
              <w:rPr>
                <w:rFonts w:ascii="Times New Roman" w:eastAsia="Times New Roman" w:hAnsi="Times New Roman"/>
                <w:kern w:val="36"/>
                <w:lang w:eastAsia="pl-PL"/>
              </w:rPr>
              <w:t>Sporządzanie napojów i potraw. Towaroznawstwo i przechowywanie żywności.</w:t>
            </w:r>
          </w:p>
          <w:p w:rsidR="003D5CCC" w:rsidRPr="009C1951" w:rsidRDefault="003D5CCC" w:rsidP="009C1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D5CCC" w:rsidRPr="009C1951" w:rsidRDefault="00AA6A4A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</w:rPr>
              <w:t>WSiP</w:t>
            </w:r>
          </w:p>
        </w:tc>
      </w:tr>
      <w:tr w:rsidR="003D5CCC" w:rsidRPr="009C1951" w:rsidTr="00D246F9">
        <w:trPr>
          <w:trHeight w:val="386"/>
        </w:trPr>
        <w:tc>
          <w:tcPr>
            <w:tcW w:w="1051" w:type="dxa"/>
          </w:tcPr>
          <w:p w:rsidR="003D5CCC" w:rsidRPr="00646267" w:rsidRDefault="003D5CC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3D5CCC" w:rsidRPr="009C1951" w:rsidRDefault="00AA6A4A" w:rsidP="00D246F9">
            <w:pPr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  <w:sz w:val="24"/>
                <w:szCs w:val="24"/>
              </w:rPr>
              <w:t>Zajęcia praktyczne</w:t>
            </w:r>
          </w:p>
        </w:tc>
        <w:tc>
          <w:tcPr>
            <w:tcW w:w="3827" w:type="dxa"/>
          </w:tcPr>
          <w:p w:rsidR="003D5CCC" w:rsidRPr="009C1951" w:rsidRDefault="00240B89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</w:rPr>
              <w:t xml:space="preserve">Anna </w:t>
            </w:r>
            <w:proofErr w:type="spellStart"/>
            <w:r w:rsidRPr="009C1951">
              <w:rPr>
                <w:rFonts w:ascii="Times New Roman" w:hAnsi="Times New Roman"/>
              </w:rPr>
              <w:t>Kmiołek</w:t>
            </w:r>
            <w:proofErr w:type="spellEnd"/>
          </w:p>
        </w:tc>
        <w:tc>
          <w:tcPr>
            <w:tcW w:w="3969" w:type="dxa"/>
          </w:tcPr>
          <w:p w:rsidR="003D5CCC" w:rsidRPr="009C1951" w:rsidRDefault="00240B89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</w:rPr>
              <w:t>„Sporządzanie i ekspedycja potraw i napojów” cz 1</w:t>
            </w:r>
          </w:p>
        </w:tc>
        <w:tc>
          <w:tcPr>
            <w:tcW w:w="2693" w:type="dxa"/>
          </w:tcPr>
          <w:p w:rsidR="003D5CCC" w:rsidRPr="009C1951" w:rsidRDefault="00240B89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</w:rPr>
              <w:t>WSiP</w:t>
            </w:r>
          </w:p>
        </w:tc>
      </w:tr>
      <w:tr w:rsidR="0061135C" w:rsidRPr="009C1951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9C1951" w:rsidRDefault="0061135C" w:rsidP="00D246F9">
            <w:pPr>
              <w:pStyle w:val="Zawartotabeli"/>
              <w:snapToGrid w:val="0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 w:rsidRPr="009C1951">
              <w:rPr>
                <w:rFonts w:cs="Times New Roman"/>
                <w:color w:val="auto"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3827" w:type="dxa"/>
          </w:tcPr>
          <w:p w:rsidR="0061135C" w:rsidRPr="009C1951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</w:rPr>
              <w:t xml:space="preserve">Pod redakcją </w:t>
            </w:r>
            <w:proofErr w:type="spellStart"/>
            <w:r w:rsidRPr="009C1951">
              <w:rPr>
                <w:rFonts w:ascii="Times New Roman" w:hAnsi="Times New Roman"/>
              </w:rPr>
              <w:t>S.Łabendowicz</w:t>
            </w:r>
            <w:r w:rsidR="00900D77" w:rsidRPr="009C1951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969" w:type="dxa"/>
          </w:tcPr>
          <w:p w:rsidR="0061135C" w:rsidRPr="009C1951" w:rsidRDefault="00900D77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  <w:sz w:val="20"/>
                <w:szCs w:val="20"/>
              </w:rPr>
              <w:t>ŚWIADEK CHRYSTUSA W KOŚCIELE</w:t>
            </w:r>
          </w:p>
        </w:tc>
        <w:tc>
          <w:tcPr>
            <w:tcW w:w="2693" w:type="dxa"/>
          </w:tcPr>
          <w:p w:rsidR="0061135C" w:rsidRPr="009C1951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951">
              <w:rPr>
                <w:rFonts w:ascii="Times New Roman" w:hAnsi="Times New Roman"/>
              </w:rPr>
              <w:t>Wyd. Diecezji Radomskiej</w:t>
            </w:r>
          </w:p>
        </w:tc>
      </w:tr>
    </w:tbl>
    <w:p w:rsidR="001A1977" w:rsidRDefault="001A1977">
      <w:bookmarkStart w:id="0" w:name="_GoBack"/>
      <w:bookmarkEnd w:id="0"/>
    </w:p>
    <w:sectPr w:rsidR="001A1977" w:rsidSect="00492930">
      <w:pgSz w:w="16838" w:h="11906" w:orient="landscape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621"/>
    <w:multiLevelType w:val="hybridMultilevel"/>
    <w:tmpl w:val="91C0E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135C"/>
    <w:rsid w:val="001A1977"/>
    <w:rsid w:val="0022236B"/>
    <w:rsid w:val="00235A72"/>
    <w:rsid w:val="00240B89"/>
    <w:rsid w:val="00250F0E"/>
    <w:rsid w:val="003B35E0"/>
    <w:rsid w:val="003D5CCC"/>
    <w:rsid w:val="00447F37"/>
    <w:rsid w:val="0061135C"/>
    <w:rsid w:val="00656422"/>
    <w:rsid w:val="00860A48"/>
    <w:rsid w:val="00900D77"/>
    <w:rsid w:val="009A3410"/>
    <w:rsid w:val="009B1492"/>
    <w:rsid w:val="009C1951"/>
    <w:rsid w:val="00A47064"/>
    <w:rsid w:val="00A75538"/>
    <w:rsid w:val="00A82EF8"/>
    <w:rsid w:val="00AA6A4A"/>
    <w:rsid w:val="00B144E0"/>
    <w:rsid w:val="00BD197E"/>
    <w:rsid w:val="00CC15C5"/>
    <w:rsid w:val="00CD31DF"/>
    <w:rsid w:val="00E05412"/>
    <w:rsid w:val="00F5442B"/>
    <w:rsid w:val="00F6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3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113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i Kasia</dc:creator>
  <cp:keywords/>
  <dc:description/>
  <cp:lastModifiedBy>MajK</cp:lastModifiedBy>
  <cp:revision>4</cp:revision>
  <cp:lastPrinted>2017-07-06T10:12:00Z</cp:lastPrinted>
  <dcterms:created xsi:type="dcterms:W3CDTF">2017-07-06T09:39:00Z</dcterms:created>
  <dcterms:modified xsi:type="dcterms:W3CDTF">2017-07-06T10:12:00Z</dcterms:modified>
</cp:coreProperties>
</file>